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2" w14:textId="41067C9B" w:rsidR="009723A1" w:rsidRDefault="00392D13" w:rsidP="00270A78">
      <w:pPr>
        <w:pStyle w:val="Heading1"/>
      </w:pPr>
      <w:proofErr w:type="spellStart"/>
      <w:r w:rsidRPr="006B5648">
        <w:t>Respondus</w:t>
      </w:r>
      <w:proofErr w:type="spellEnd"/>
      <w:r w:rsidRPr="006B5648">
        <w:t xml:space="preserve"> Lockdown Browser and Monitor Recommended Default Settings</w:t>
      </w:r>
    </w:p>
    <w:p w14:paraId="00000004" w14:textId="05897A0E" w:rsidR="009723A1" w:rsidRPr="00BF2346" w:rsidRDefault="005A2AC7" w:rsidP="00BF2346">
      <w:pPr>
        <w:pStyle w:val="Heading2"/>
        <w:pBdr>
          <w:top w:val="single" w:sz="4" w:space="10" w:color="D9D9D9" w:themeColor="background1" w:themeShade="D9"/>
        </w:pBdr>
      </w:pPr>
      <w:r w:rsidRPr="00BF2346">
        <w:t xml:space="preserve">Default </w:t>
      </w:r>
      <w:proofErr w:type="spellStart"/>
      <w:r w:rsidRPr="00BF2346">
        <w:t>Respondus</w:t>
      </w:r>
      <w:proofErr w:type="spellEnd"/>
      <w:r w:rsidRPr="00BF2346">
        <w:t xml:space="preserve"> Lockdown Browser Settings</w:t>
      </w:r>
    </w:p>
    <w:p w14:paraId="00000005" w14:textId="77777777" w:rsidR="009723A1" w:rsidRPr="006B5648" w:rsidRDefault="005A2AC7" w:rsidP="006B5648">
      <w:pPr>
        <w:tabs>
          <w:tab w:val="left" w:pos="450"/>
        </w:tabs>
      </w:pPr>
      <w:r w:rsidRPr="006B5648">
        <w:t xml:space="preserve">Please check the following setting for </w:t>
      </w:r>
      <w:proofErr w:type="spellStart"/>
      <w:r w:rsidRPr="006B5648">
        <w:t>Respondus</w:t>
      </w:r>
      <w:proofErr w:type="spellEnd"/>
      <w:r w:rsidRPr="006B5648">
        <w:t xml:space="preserve"> Lockdown Browser</w:t>
      </w:r>
    </w:p>
    <w:p w14:paraId="00000006" w14:textId="77777777" w:rsidR="009723A1" w:rsidRPr="00270A78" w:rsidRDefault="005A2AC7" w:rsidP="003D7713">
      <w:pPr>
        <w:pStyle w:val="Heading3"/>
      </w:pPr>
      <w:r w:rsidRPr="00270A78">
        <w:t>Main Settings:</w:t>
      </w:r>
    </w:p>
    <w:p w14:paraId="088104AB" w14:textId="77777777" w:rsidR="003D7713" w:rsidRDefault="006B5648" w:rsidP="006B5648">
      <w:pPr>
        <w:tabs>
          <w:tab w:val="left" w:pos="450"/>
        </w:tabs>
      </w:pPr>
      <w:r w:rsidRPr="006B5648">
        <w:rPr>
          <w:rFonts w:ascii="Segoe UI Symbol" w:hAnsi="Segoe UI Symbol" w:cs="Segoe UI Symbol"/>
        </w:rPr>
        <w:t>🗹</w:t>
      </w:r>
      <w:r>
        <w:tab/>
      </w:r>
      <w:r w:rsidR="005A2AC7" w:rsidRPr="006B5648">
        <w:t xml:space="preserve">Require </w:t>
      </w:r>
      <w:proofErr w:type="spellStart"/>
      <w:r w:rsidR="005A2AC7" w:rsidRPr="006B5648">
        <w:t>Respondus</w:t>
      </w:r>
      <w:proofErr w:type="spellEnd"/>
      <w:r w:rsidR="005A2AC7" w:rsidRPr="006B5648">
        <w:t xml:space="preserve"> Lockdown Browser for this exam</w:t>
      </w:r>
    </w:p>
    <w:p w14:paraId="00000008" w14:textId="2EFF0574" w:rsidR="009723A1" w:rsidRPr="006B5648" w:rsidRDefault="006B5648" w:rsidP="006B5648">
      <w:pPr>
        <w:tabs>
          <w:tab w:val="left" w:pos="450"/>
        </w:tabs>
      </w:pPr>
      <w:r w:rsidRPr="006B5648">
        <w:rPr>
          <w:rFonts w:ascii="Segoe UI Symbol" w:hAnsi="Segoe UI Symbol" w:cs="Segoe UI Symbol"/>
        </w:rPr>
        <w:t>🗹</w:t>
      </w:r>
      <w:r>
        <w:tab/>
      </w:r>
      <w:r w:rsidR="005A2AC7" w:rsidRPr="006B5648">
        <w:t>Password Settings: Access code for this exam (optional)</w:t>
      </w:r>
    </w:p>
    <w:p w14:paraId="00000009" w14:textId="77777777" w:rsidR="009723A1" w:rsidRPr="00270A78" w:rsidRDefault="005A2AC7" w:rsidP="003D7713">
      <w:pPr>
        <w:pStyle w:val="Heading3"/>
      </w:pPr>
      <w:r w:rsidRPr="00270A78">
        <w:t>Advanced Settings:</w:t>
      </w:r>
    </w:p>
    <w:p w14:paraId="0000000C" w14:textId="30E711AE" w:rsidR="009723A1" w:rsidRDefault="006B5648" w:rsidP="00270A78">
      <w:pPr>
        <w:tabs>
          <w:tab w:val="left" w:pos="450"/>
        </w:tabs>
      </w:pPr>
      <w:r w:rsidRPr="006B5648">
        <w:rPr>
          <w:rFonts w:ascii="Segoe UI Symbol" w:hAnsi="Segoe UI Symbol" w:cs="Segoe UI Symbol"/>
        </w:rPr>
        <w:t>🗹</w:t>
      </w:r>
      <w:r>
        <w:tab/>
      </w:r>
      <w:r w:rsidR="005A2AC7" w:rsidRPr="006B5648">
        <w:t>Lock students into the browser until exam is completed</w:t>
      </w:r>
    </w:p>
    <w:p w14:paraId="0000000E" w14:textId="7AE3859B" w:rsidR="009723A1" w:rsidRPr="00BF2346" w:rsidRDefault="005A2AC7" w:rsidP="00BF2346">
      <w:pPr>
        <w:pStyle w:val="Heading2"/>
        <w:pBdr>
          <w:top w:val="single" w:sz="4" w:space="10" w:color="BFBFBF" w:themeColor="background1" w:themeShade="BF"/>
        </w:pBdr>
      </w:pPr>
      <w:r w:rsidRPr="00BF2346">
        <w:t xml:space="preserve">Default </w:t>
      </w:r>
      <w:proofErr w:type="spellStart"/>
      <w:r w:rsidRPr="00BF2346">
        <w:t>Respondus</w:t>
      </w:r>
      <w:proofErr w:type="spellEnd"/>
      <w:r w:rsidRPr="00BF2346">
        <w:t xml:space="preserve"> Monitor Settings</w:t>
      </w:r>
    </w:p>
    <w:p w14:paraId="0000000F" w14:textId="77777777" w:rsidR="009723A1" w:rsidRPr="006B5648" w:rsidRDefault="005A2AC7" w:rsidP="006B5648">
      <w:pPr>
        <w:tabs>
          <w:tab w:val="left" w:pos="450"/>
        </w:tabs>
      </w:pPr>
      <w:r w:rsidRPr="006B5648">
        <w:t xml:space="preserve">Please check the following setting for </w:t>
      </w:r>
      <w:proofErr w:type="spellStart"/>
      <w:r w:rsidRPr="006B5648">
        <w:t>Respondus</w:t>
      </w:r>
      <w:proofErr w:type="spellEnd"/>
      <w:r w:rsidRPr="006B5648">
        <w:t xml:space="preserve"> Lockdown Monitor</w:t>
      </w:r>
    </w:p>
    <w:p w14:paraId="792836B0" w14:textId="77777777" w:rsidR="003D7713" w:rsidRPr="003D7713" w:rsidRDefault="005A2AC7" w:rsidP="003D7713">
      <w:pPr>
        <w:pStyle w:val="Heading3"/>
      </w:pPr>
      <w:r w:rsidRPr="003D7713">
        <w:t>Main Settings:</w:t>
      </w:r>
    </w:p>
    <w:p w14:paraId="00000011" w14:textId="2B911D92" w:rsidR="009723A1" w:rsidRPr="003D7713" w:rsidRDefault="005A2AC7" w:rsidP="006B5648">
      <w:pPr>
        <w:tabs>
          <w:tab w:val="left" w:pos="450"/>
        </w:tabs>
        <w:rPr>
          <w:b/>
          <w:bCs/>
        </w:rPr>
      </w:pPr>
      <w:r w:rsidRPr="006B5648">
        <w:rPr>
          <w:rFonts w:ascii="Segoe UI Symbol" w:hAnsi="Segoe UI Symbol" w:cs="Segoe UI Symbol"/>
        </w:rPr>
        <w:t>🗹</w:t>
      </w:r>
      <w:r w:rsidR="006B5648">
        <w:rPr>
          <w:rFonts w:ascii="Segoe UI Symbol" w:hAnsi="Segoe UI Symbol" w:cs="Segoe UI Symbol"/>
        </w:rPr>
        <w:tab/>
      </w:r>
      <w:r w:rsidRPr="006B5648">
        <w:t>R</w:t>
      </w:r>
      <w:r w:rsidRPr="006B5648">
        <w:t xml:space="preserve">equire </w:t>
      </w:r>
      <w:proofErr w:type="spellStart"/>
      <w:r w:rsidRPr="006B5648">
        <w:t>Respondus</w:t>
      </w:r>
      <w:proofErr w:type="spellEnd"/>
      <w:r w:rsidRPr="006B5648">
        <w:t xml:space="preserve"> Monitor for this exam</w:t>
      </w:r>
    </w:p>
    <w:p w14:paraId="5BA0CDFE" w14:textId="77777777" w:rsidR="003D7713" w:rsidRDefault="005A2AC7" w:rsidP="003D7713">
      <w:pPr>
        <w:pStyle w:val="Heading3"/>
      </w:pPr>
      <w:r w:rsidRPr="00270A78">
        <w:t>Startup Sequence Settings:</w:t>
      </w:r>
    </w:p>
    <w:p w14:paraId="3F60EB9D" w14:textId="77777777" w:rsidR="003D7713" w:rsidRDefault="005A2AC7" w:rsidP="006B5648">
      <w:pPr>
        <w:tabs>
          <w:tab w:val="left" w:pos="450"/>
        </w:tabs>
      </w:pPr>
      <w:r w:rsidRPr="006B5648">
        <w:rPr>
          <w:rFonts w:ascii="Segoe UI Symbol" w:hAnsi="Segoe UI Symbol" w:cs="Segoe UI Symbol"/>
        </w:rPr>
        <w:t>🗹</w:t>
      </w:r>
      <w:r w:rsidR="006B5648">
        <w:tab/>
      </w:r>
      <w:r w:rsidRPr="006B5648">
        <w:t>Student Photo</w:t>
      </w:r>
    </w:p>
    <w:p w14:paraId="16920A77" w14:textId="77777777" w:rsidR="003D7713" w:rsidRDefault="005A2AC7" w:rsidP="006B5648">
      <w:pPr>
        <w:tabs>
          <w:tab w:val="left" w:pos="450"/>
        </w:tabs>
      </w:pPr>
      <w:r w:rsidRPr="006B5648">
        <w:rPr>
          <w:rFonts w:ascii="Segoe UI Symbol" w:hAnsi="Segoe UI Symbol" w:cs="Segoe UI Symbol"/>
        </w:rPr>
        <w:t>🗹</w:t>
      </w:r>
      <w:r w:rsidR="006B5648">
        <w:tab/>
      </w:r>
      <w:r w:rsidRPr="006B5648">
        <w:t>Show ID</w:t>
      </w:r>
    </w:p>
    <w:p w14:paraId="4021F2D9" w14:textId="77777777" w:rsidR="003D7713" w:rsidRDefault="005A2AC7" w:rsidP="006B5648">
      <w:pPr>
        <w:tabs>
          <w:tab w:val="left" w:pos="450"/>
        </w:tabs>
      </w:pPr>
      <w:r w:rsidRPr="006B5648">
        <w:rPr>
          <w:rFonts w:ascii="Segoe UI Symbol" w:hAnsi="Segoe UI Symbol" w:cs="Segoe UI Symbol"/>
        </w:rPr>
        <w:t>🗹</w:t>
      </w:r>
      <w:r w:rsidR="006B5648">
        <w:tab/>
      </w:r>
      <w:r w:rsidRPr="006B5648">
        <w:t>Environment Check</w:t>
      </w:r>
    </w:p>
    <w:p w14:paraId="00000016" w14:textId="01BCB96B" w:rsidR="009723A1" w:rsidRPr="003D7713" w:rsidRDefault="005A2AC7" w:rsidP="006B5648">
      <w:pPr>
        <w:tabs>
          <w:tab w:val="left" w:pos="450"/>
        </w:tabs>
        <w:rPr>
          <w:b/>
          <w:bCs/>
        </w:rPr>
      </w:pPr>
      <w:r w:rsidRPr="006B5648">
        <w:rPr>
          <w:rFonts w:ascii="Segoe UI Symbol" w:hAnsi="Segoe UI Symbol" w:cs="Segoe UI Symbol"/>
        </w:rPr>
        <w:t>🗹</w:t>
      </w:r>
      <w:r w:rsidR="006B5648">
        <w:tab/>
      </w:r>
      <w:r w:rsidRPr="006B5648">
        <w:t>Additional Instructions</w:t>
      </w:r>
    </w:p>
    <w:p w14:paraId="00000017" w14:textId="77777777" w:rsidR="009723A1" w:rsidRDefault="009723A1" w:rsidP="0020231A"/>
    <w:p w14:paraId="2A215CEF" w14:textId="77777777" w:rsidR="0020231A" w:rsidRDefault="0020231A"/>
    <w:sectPr w:rsidR="0020231A" w:rsidSect="00270A7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4A86E" w14:textId="77777777" w:rsidR="005A2AC7" w:rsidRDefault="005A2AC7">
      <w:pPr>
        <w:spacing w:before="0" w:after="0" w:line="240" w:lineRule="auto"/>
      </w:pPr>
      <w:r>
        <w:separator/>
      </w:r>
    </w:p>
  </w:endnote>
  <w:endnote w:type="continuationSeparator" w:id="0">
    <w:p w14:paraId="6CD70268" w14:textId="77777777" w:rsidR="005A2AC7" w:rsidRDefault="005A2A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C193" w14:textId="2A4C8833" w:rsidR="00392D13" w:rsidRPr="0020231A" w:rsidRDefault="0020231A" w:rsidP="0020231A">
    <w:pPr>
      <w:pStyle w:val="Footer"/>
      <w:tabs>
        <w:tab w:val="clear" w:pos="4680"/>
        <w:tab w:val="clear" w:pos="9360"/>
        <w:tab w:val="right" w:pos="10080"/>
      </w:tabs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Last updated: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DATE \@ "M/d/yy"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Pr="0020231A">
      <w:rPr>
        <w:rFonts w:asciiTheme="majorHAnsi" w:hAnsiTheme="majorHAnsi" w:cstheme="majorHAnsi"/>
        <w:noProof/>
        <w:sz w:val="20"/>
        <w:szCs w:val="20"/>
      </w:rPr>
      <w:t>8/17/20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  <w:t xml:space="preserve">Page </w:t>
    </w:r>
    <w:r w:rsidRPr="0020231A">
      <w:rPr>
        <w:rFonts w:asciiTheme="majorHAnsi" w:hAnsiTheme="majorHAnsi" w:cstheme="majorHAnsi"/>
        <w:sz w:val="20"/>
        <w:szCs w:val="20"/>
      </w:rPr>
      <w:fldChar w:fldCharType="begin"/>
    </w:r>
    <w:r w:rsidRPr="0020231A">
      <w:rPr>
        <w:rFonts w:asciiTheme="majorHAnsi" w:hAnsiTheme="majorHAnsi" w:cstheme="majorHAnsi"/>
        <w:sz w:val="20"/>
        <w:szCs w:val="20"/>
      </w:rPr>
      <w:instrText xml:space="preserve"> PAGE </w:instrText>
    </w:r>
    <w:r w:rsidRPr="0020231A">
      <w:rPr>
        <w:rFonts w:asciiTheme="majorHAnsi" w:hAnsiTheme="majorHAnsi" w:cstheme="majorHAnsi"/>
        <w:sz w:val="20"/>
        <w:szCs w:val="20"/>
      </w:rPr>
      <w:fldChar w:fldCharType="separate"/>
    </w:r>
    <w:r w:rsidRPr="0020231A">
      <w:rPr>
        <w:rFonts w:asciiTheme="majorHAnsi" w:hAnsiTheme="majorHAnsi" w:cstheme="majorHAnsi"/>
        <w:noProof/>
        <w:sz w:val="20"/>
        <w:szCs w:val="20"/>
      </w:rPr>
      <w:t>1</w:t>
    </w:r>
    <w:r w:rsidRPr="0020231A">
      <w:rPr>
        <w:rFonts w:asciiTheme="majorHAnsi" w:hAnsiTheme="majorHAnsi" w:cstheme="majorHAnsi"/>
        <w:sz w:val="20"/>
        <w:szCs w:val="20"/>
      </w:rPr>
      <w:fldChar w:fldCharType="end"/>
    </w:r>
    <w:r w:rsidRPr="0020231A">
      <w:rPr>
        <w:rFonts w:asciiTheme="majorHAnsi" w:hAnsiTheme="majorHAnsi" w:cstheme="majorHAnsi"/>
        <w:sz w:val="20"/>
        <w:szCs w:val="20"/>
      </w:rPr>
      <w:tab/>
    </w:r>
  </w:p>
  <w:p w14:paraId="6F197EB7" w14:textId="77777777" w:rsidR="0020231A" w:rsidRDefault="002023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E23E" w14:textId="77777777" w:rsidR="005A2AC7" w:rsidRDefault="005A2AC7">
      <w:pPr>
        <w:spacing w:before="0" w:after="0" w:line="240" w:lineRule="auto"/>
      </w:pPr>
      <w:r>
        <w:separator/>
      </w:r>
    </w:p>
  </w:footnote>
  <w:footnote w:type="continuationSeparator" w:id="0">
    <w:p w14:paraId="3BA46ABF" w14:textId="77777777" w:rsidR="005A2AC7" w:rsidRDefault="005A2A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01CC" w14:textId="77777777" w:rsidR="00392D13" w:rsidRDefault="00392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8E43" w14:textId="6F4D6519" w:rsidR="00392D13" w:rsidRDefault="00E924E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B6ED0" wp14:editId="62C955DD">
          <wp:simplePos x="0" y="0"/>
          <wp:positionH relativeFrom="column">
            <wp:posOffset>4316730</wp:posOffset>
          </wp:positionH>
          <wp:positionV relativeFrom="paragraph">
            <wp:posOffset>-259080</wp:posOffset>
          </wp:positionV>
          <wp:extent cx="2757805" cy="3143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SN-logo-horizontal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2163B" wp14:editId="71A4F607">
              <wp:simplePos x="0" y="0"/>
              <wp:positionH relativeFrom="column">
                <wp:posOffset>-482600</wp:posOffset>
              </wp:positionH>
              <wp:positionV relativeFrom="paragraph">
                <wp:posOffset>-444500</wp:posOffset>
              </wp:positionV>
              <wp:extent cx="7773670" cy="6477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647700"/>
                      </a:xfrm>
                      <a:prstGeom prst="rect">
                        <a:avLst/>
                      </a:prstGeom>
                      <a:solidFill>
                        <a:srgbClr val="00274C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C7034" id="Rectangle 4" o:spid="_x0000_s1026" style="position:absolute;margin-left:-38pt;margin-top:-35pt;width:612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" fillcolor="#00274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9550" w14:textId="77777777" w:rsidR="00392D13" w:rsidRDefault="00392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A1"/>
    <w:rsid w:val="0020231A"/>
    <w:rsid w:val="00270A78"/>
    <w:rsid w:val="00392D13"/>
    <w:rsid w:val="003D7713"/>
    <w:rsid w:val="005A2AC7"/>
    <w:rsid w:val="006B5648"/>
    <w:rsid w:val="009723A1"/>
    <w:rsid w:val="00BF2346"/>
    <w:rsid w:val="00E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FBD7"/>
  <w15:docId w15:val="{2F1452A9-142A-7649-848F-62F6B2B5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13"/>
    <w:pPr>
      <w:spacing w:before="40" w:after="120" w:line="360" w:lineRule="exact"/>
      <w:contextualSpacing/>
    </w:pPr>
    <w:rPr>
      <w:rFonts w:ascii="Avenir Light" w:hAnsi="Avenir Light"/>
      <w:sz w:val="24"/>
    </w:rPr>
  </w:style>
  <w:style w:type="paragraph" w:styleId="Heading1">
    <w:name w:val="heading 1"/>
    <w:basedOn w:val="Normal"/>
    <w:next w:val="Normal"/>
    <w:uiPriority w:val="9"/>
    <w:qFormat/>
    <w:rsid w:val="00270A78"/>
    <w:pPr>
      <w:keepNext/>
      <w:keepLines/>
      <w:spacing w:before="400" w:line="400" w:lineRule="exact"/>
      <w:outlineLvl w:val="0"/>
    </w:pPr>
    <w:rPr>
      <w:rFonts w:ascii="Avenir Black" w:hAnsi="Avenir Black"/>
      <w:b/>
      <w:color w:val="00274C"/>
      <w:sz w:val="28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BF2346"/>
    <w:pPr>
      <w:keepNext/>
      <w:keepLines/>
      <w:spacing w:before="360"/>
      <w:outlineLvl w:val="1"/>
    </w:pPr>
    <w:rPr>
      <w:rFonts w:ascii="Avenir Medium" w:hAnsi="Avenir Medium"/>
      <w:color w:val="03B1B1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D7713"/>
    <w:pPr>
      <w:keepNext/>
      <w:keepLines/>
      <w:spacing w:before="200" w:after="80"/>
      <w:outlineLvl w:val="2"/>
    </w:pPr>
    <w:rPr>
      <w:rFonts w:ascii="Avenir Book" w:hAnsi="Avenir Book"/>
      <w:b/>
      <w:color w:val="434343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hAnsi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13"/>
  </w:style>
  <w:style w:type="paragraph" w:styleId="Footer">
    <w:name w:val="footer"/>
    <w:basedOn w:val="Normal"/>
    <w:link w:val="FooterChar"/>
    <w:uiPriority w:val="99"/>
    <w:unhideWhenUsed/>
    <w:rsid w:val="00392D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13"/>
  </w:style>
  <w:style w:type="paragraph" w:styleId="NoSpacing">
    <w:name w:val="No Spacing"/>
    <w:uiPriority w:val="1"/>
    <w:qFormat/>
    <w:rsid w:val="006B5648"/>
    <w:pPr>
      <w:spacing w:line="240" w:lineRule="auto"/>
    </w:pPr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Newhouse, William</cp:lastModifiedBy>
  <cp:revision>6</cp:revision>
  <dcterms:created xsi:type="dcterms:W3CDTF">2020-08-17T15:56:00Z</dcterms:created>
  <dcterms:modified xsi:type="dcterms:W3CDTF">2020-08-17T16:11:00Z</dcterms:modified>
</cp:coreProperties>
</file>